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E961" w14:textId="77777777" w:rsidR="00D00217" w:rsidRDefault="00A110F0" w:rsidP="002D05A7">
      <w:pPr>
        <w:pStyle w:val="NormalWeb"/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1B1158">
        <w:rPr>
          <w:rFonts w:ascii="Helvetica" w:hAnsi="Helvetica" w:cs="Helvetica"/>
          <w:bCs/>
          <w:noProof/>
          <w:color w:val="0A0A0A"/>
          <w:sz w:val="23"/>
          <w:szCs w:val="23"/>
          <w:shd w:val="clear" w:color="auto" w:fill="FEFEFE"/>
        </w:rPr>
        <w:drawing>
          <wp:inline distT="0" distB="0" distL="0" distR="0" wp14:anchorId="4A7C156A" wp14:editId="57D7D19B">
            <wp:extent cx="2799761" cy="905375"/>
            <wp:effectExtent l="0" t="0" r="635" b="9525"/>
            <wp:docPr id="2" name="1 Imagen" descr="Thelo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los_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64" cy="90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F1591" w14:textId="0EF51322" w:rsidR="00D00217" w:rsidRPr="00D00217" w:rsidRDefault="00D00217" w:rsidP="00D00217">
      <w:pPr>
        <w:pStyle w:val="NormalWeb"/>
        <w:shd w:val="clear" w:color="auto" w:fill="FEFEFE"/>
        <w:rPr>
          <w:rFonts w:ascii="Helvetica" w:hAnsi="Helvetica" w:cs="Helvetica"/>
          <w:bCs/>
          <w:color w:val="4F81BD" w:themeColor="accent1"/>
          <w:sz w:val="16"/>
          <w:szCs w:val="16"/>
          <w:shd w:val="clear" w:color="auto" w:fill="FEFEFE"/>
        </w:rPr>
      </w:pPr>
      <w:r w:rsidRPr="00D00217">
        <w:rPr>
          <w:rFonts w:ascii="Helvetica" w:hAnsi="Helvetica" w:cs="Helvetica"/>
          <w:b/>
          <w:bCs/>
          <w:color w:val="0070C0"/>
          <w:sz w:val="16"/>
          <w:szCs w:val="16"/>
          <w:shd w:val="clear" w:color="auto" w:fill="FEFEFE"/>
        </w:rPr>
        <w:t>ISSN (ISSN-L) 0718-3259 ISSN (ONLINE)  0718-3259</w:t>
      </w:r>
      <w:r w:rsidRPr="00D00217">
        <w:rPr>
          <w:rFonts w:ascii="Helvetica" w:hAnsi="Helvetica" w:cs="Helvetica"/>
          <w:b/>
          <w:bCs/>
          <w:color w:val="0070C0"/>
          <w:sz w:val="16"/>
          <w:szCs w:val="16"/>
          <w:shd w:val="clear" w:color="auto" w:fill="FEFEFE"/>
        </w:rPr>
        <w:br/>
        <w:t>© UNIVERSIDAD TECNOLOGICA METROPOLITANA</w:t>
      </w:r>
      <w:r w:rsidRPr="00D00217">
        <w:rPr>
          <w:color w:val="0070C0"/>
          <w:sz w:val="16"/>
          <w:szCs w:val="16"/>
        </w:rPr>
        <w:t xml:space="preserve"> </w:t>
      </w:r>
      <w:r w:rsidRPr="00D00217">
        <w:rPr>
          <w:color w:val="0070C0"/>
          <w:sz w:val="16"/>
          <w:szCs w:val="16"/>
        </w:rPr>
        <w:br/>
      </w:r>
      <w:r w:rsidRPr="00D00217">
        <w:rPr>
          <w:rFonts w:ascii="Helvetica" w:hAnsi="Helvetica" w:cs="Helvetica"/>
          <w:b/>
          <w:bCs/>
          <w:color w:val="0070C0"/>
          <w:sz w:val="16"/>
          <w:szCs w:val="16"/>
          <w:shd w:val="clear" w:color="auto" w:fill="FEFEFE"/>
        </w:rPr>
        <w:t>https://thelos.utem.cl/</w:t>
      </w:r>
      <w:r w:rsidRPr="00D00217">
        <w:rPr>
          <w:rFonts w:ascii="Helvetica" w:hAnsi="Helvetica" w:cs="Helvetica"/>
          <w:b/>
          <w:bCs/>
          <w:color w:val="0070C0"/>
          <w:sz w:val="16"/>
          <w:szCs w:val="16"/>
          <w:shd w:val="clear" w:color="auto" w:fill="FEFEFE"/>
        </w:rPr>
        <w:br/>
      </w:r>
      <w:r w:rsidRPr="00D00217">
        <w:rPr>
          <w:rFonts w:ascii="Helvetica" w:hAnsi="Helvetica" w:cs="Helvetica"/>
          <w:b/>
          <w:bCs/>
          <w:color w:val="4F81BD" w:themeColor="accent1"/>
          <w:sz w:val="16"/>
          <w:szCs w:val="16"/>
          <w:shd w:val="clear" w:color="auto" w:fill="FEFEFE"/>
        </w:rPr>
        <w:t xml:space="preserve">           </w:t>
      </w:r>
    </w:p>
    <w:p w14:paraId="2C6A44FC" w14:textId="222E1A36" w:rsidR="002D05A7" w:rsidRPr="001B1158" w:rsidRDefault="001B1158" w:rsidP="00D00217">
      <w:pPr>
        <w:pStyle w:val="NormalWeb"/>
        <w:shd w:val="clear" w:color="auto" w:fill="FEFEFE"/>
        <w:jc w:val="right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1B1158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SANTIAGO </w:t>
      </w:r>
      <w:r w:rsidR="00E77BAC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xx</w:t>
      </w:r>
      <w: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 </w:t>
      </w:r>
      <w:r w:rsidR="0017543F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de </w:t>
      </w:r>
      <w:proofErr w:type="spellStart"/>
      <w:r w:rsidR="00E77BAC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xxxx</w:t>
      </w:r>
      <w:proofErr w:type="spellEnd"/>
      <w:r w:rsidR="0017543F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 del</w:t>
      </w:r>
      <w: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 20</w:t>
      </w:r>
      <w:r w:rsidR="00E77BAC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xx</w:t>
      </w:r>
    </w:p>
    <w:p w14:paraId="03E53105" w14:textId="63716A0E" w:rsidR="000A4874" w:rsidRPr="00413721" w:rsidRDefault="000A4874" w:rsidP="000A4874">
      <w:pPr>
        <w:pStyle w:val="NormalWeb"/>
        <w:shd w:val="clear" w:color="auto" w:fill="FEFEFE"/>
        <w:jc w:val="center"/>
        <w:rPr>
          <w:rFonts w:ascii="Utopia Std" w:eastAsiaTheme="minorHAnsi" w:hAnsi="Utopia Std" w:cs="Utopia Std"/>
          <w:bCs/>
          <w:color w:val="000000"/>
          <w:sz w:val="28"/>
          <w:szCs w:val="28"/>
          <w:lang w:eastAsia="en-US"/>
        </w:rPr>
      </w:pPr>
      <w:r w:rsidRPr="00413721">
        <w:rPr>
          <w:rFonts w:ascii="Utopia Std" w:eastAsiaTheme="minorHAnsi" w:hAnsi="Utopia Std" w:cs="Utopia Std"/>
          <w:bCs/>
          <w:color w:val="000000"/>
          <w:sz w:val="28"/>
          <w:szCs w:val="28"/>
          <w:lang w:eastAsia="en-US"/>
        </w:rPr>
        <w:t>PAUTA PARA ARBITRAJE POR PARES DE ARTÍCULOS ORIGINALES</w:t>
      </w:r>
    </w:p>
    <w:p w14:paraId="21FAD88F" w14:textId="695E0A6C" w:rsidR="00904094" w:rsidRDefault="002D05A7" w:rsidP="00904094">
      <w:pPr>
        <w:pStyle w:val="Ttulo3"/>
        <w:shd w:val="clear" w:color="auto" w:fill="FFFFFF"/>
        <w:spacing w:line="300" w:lineRule="atLeast"/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</w:pPr>
      <w:r w:rsidRPr="0096663B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Estimad</w:t>
      </w:r>
      <w:r w:rsidR="001C7226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a</w:t>
      </w:r>
      <w:r w:rsidRPr="0096663B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</w:t>
      </w:r>
      <w:r w:rsidR="001B1158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investigador</w:t>
      </w:r>
      <w:r w:rsidR="00E77BAC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(</w:t>
      </w:r>
      <w:r w:rsidR="001B1158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a</w:t>
      </w:r>
      <w:r w:rsidR="00E77BAC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)</w:t>
      </w:r>
      <w:r w:rsidRPr="0096663B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, </w:t>
      </w:r>
    </w:p>
    <w:p w14:paraId="2CCB23DF" w14:textId="359D2011" w:rsidR="00263E32" w:rsidRPr="001F36F0" w:rsidRDefault="00904094" w:rsidP="0033346C">
      <w:pPr>
        <w:pStyle w:val="Ttulo3"/>
        <w:shd w:val="clear" w:color="auto" w:fill="FFFFFF"/>
        <w:spacing w:line="300" w:lineRule="atLeast"/>
        <w:jc w:val="both"/>
        <w:rPr>
          <w:rFonts w:ascii="Helvetica" w:hAnsi="Helvetica" w:cs="Helvetica"/>
          <w:color w:val="0A0A0A"/>
          <w:sz w:val="23"/>
          <w:szCs w:val="23"/>
          <w:shd w:val="clear" w:color="auto" w:fill="FEFEFE"/>
          <w:lang w:val="es-NI"/>
        </w:rPr>
      </w:pPr>
      <w:r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E</w:t>
      </w:r>
      <w:r w:rsidR="00565564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l</w:t>
      </w:r>
      <w:r w:rsidR="002D05A7" w:rsidRPr="0096663B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trabajo</w:t>
      </w:r>
      <w:r w:rsidR="002457B9" w:rsidRPr="00904094"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  <w:t>:</w:t>
      </w:r>
      <w:r w:rsidR="00D00217"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  <w:t xml:space="preserve"> </w:t>
      </w:r>
      <w:proofErr w:type="spellStart"/>
      <w:r w:rsidR="00E77BAC"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  <w:t>xxxxxxxx</w:t>
      </w:r>
      <w:proofErr w:type="spellEnd"/>
      <w:r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  <w:t xml:space="preserve">, </w:t>
      </w:r>
      <w:r w:rsidR="002D05A7" w:rsidRPr="0096663B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ha sido </w:t>
      </w:r>
      <w:r w:rsidR="002D05A7" w:rsidRPr="00BB732E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admitido</w:t>
      </w:r>
      <w:r w:rsidR="002D05A7" w:rsidRPr="0096663B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 para ser moderado en </w:t>
      </w:r>
      <w:r w:rsidR="002D05A7" w:rsidRPr="00EA5FB6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arbitraje simple</w:t>
      </w:r>
      <w:r w:rsidR="00BB732E" w:rsidRPr="00EA5FB6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</w:t>
      </w:r>
      <w:r w:rsidR="00EA5FB6" w:rsidRPr="00EA5FB6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– ciego</w:t>
      </w:r>
      <w:r w:rsidR="00E81732">
        <w:rPr>
          <w:rStyle w:val="Refdenotaalpie"/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footnoteReference w:id="1"/>
      </w:r>
      <w:r w:rsidR="00EA5FB6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</w:t>
      </w:r>
      <w:r w:rsidR="00BB732E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en</w:t>
      </w:r>
      <w:r w:rsidR="00BB732E" w:rsidRPr="00BB732E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 </w:t>
      </w:r>
      <w:proofErr w:type="spellStart"/>
      <w:r w:rsidR="00BB732E" w:rsidRPr="00BB732E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Thélos</w:t>
      </w:r>
      <w:proofErr w:type="spellEnd"/>
      <w:r w:rsidR="0064307B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,</w:t>
      </w:r>
      <w:r w:rsidR="00613B7A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</w:t>
      </w:r>
      <w:r w:rsidR="00BB732E" w:rsidRPr="00BB732E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revista que tiene por objetivo la publicación de investigaciones académicas inéditas. Su vocación primera se orienta a la reflexión en torno a las ciencias sociales y humanidades</w:t>
      </w:r>
      <w:r w:rsidR="0033346C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, y </w:t>
      </w:r>
      <w:r w:rsidR="0033346C" w:rsidRPr="0033346C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a la reflexión en torno a las disciplinas propias de la Facultad de Humanidades y Tecnologías de la Comunicación Social</w:t>
      </w:r>
      <w:r w:rsidR="0033346C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- UTEM, Chile.</w:t>
      </w:r>
    </w:p>
    <w:p w14:paraId="4301D9D7" w14:textId="10536243" w:rsidR="009A6808" w:rsidRDefault="009A6808" w:rsidP="00E81732">
      <w:pPr>
        <w:pStyle w:val="Ttulo3"/>
        <w:shd w:val="clear" w:color="auto" w:fill="FFFFFF"/>
        <w:spacing w:line="300" w:lineRule="atLeast"/>
        <w:jc w:val="both"/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</w:pPr>
      <w:r w:rsidRPr="009A6808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El propósito del arbitraje es prop</w:t>
      </w:r>
      <w:r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orcionar una crítica constructiv</w:t>
      </w:r>
      <w:r w:rsidRPr="009A6808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a</w:t>
      </w:r>
      <w:r w:rsidR="00582696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que oriente </w:t>
      </w:r>
      <w:r w:rsidR="00345EAC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en relación con</w:t>
      </w:r>
      <w:r w:rsidR="00582696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la calidad y pertinencia del trabajo académico</w:t>
      </w:r>
      <w:r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. </w:t>
      </w:r>
      <w:r w:rsidRPr="009A6808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Tenga presente que su principal responsabil</w:t>
      </w:r>
      <w:r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idad</w:t>
      </w:r>
      <w:r w:rsidR="00582696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será</w:t>
      </w:r>
      <w:r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 xml:space="preserve"> con los lectores de la </w:t>
      </w:r>
      <w:r w:rsidR="009137DA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r</w:t>
      </w:r>
      <w:r w:rsidRPr="009A6808">
        <w:rPr>
          <w:rFonts w:ascii="Helvetica" w:hAnsi="Helvetica" w:cs="Helvetica"/>
          <w:b w:val="0"/>
          <w:color w:val="0A0A0A"/>
          <w:sz w:val="23"/>
          <w:szCs w:val="23"/>
          <w:shd w:val="clear" w:color="auto" w:fill="FEFEFE"/>
        </w:rPr>
        <w:t>evista y la comunidad de investigadores pares.</w:t>
      </w:r>
      <w:r w:rsidRPr="009A6808">
        <w:t xml:space="preserve"> </w:t>
      </w:r>
    </w:p>
    <w:p w14:paraId="390ED2F0" w14:textId="69386B15" w:rsidR="000A4874" w:rsidRDefault="00BB732E" w:rsidP="00B30769">
      <w:pPr>
        <w:pStyle w:val="Default"/>
        <w:jc w:val="both"/>
        <w:rPr>
          <w:rFonts w:ascii="Helvetica" w:hAnsi="Helvetica" w:cs="Helvetica"/>
          <w:i/>
          <w:color w:val="0A0A0A"/>
          <w:sz w:val="23"/>
          <w:szCs w:val="23"/>
          <w:shd w:val="clear" w:color="auto" w:fill="FEFEFE"/>
        </w:rPr>
      </w:pPr>
      <w:r w:rsidRPr="00263E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A</w:t>
      </w:r>
      <w:r w:rsidR="002D05A7" w:rsidRPr="00263E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gradecemos nos informe sus observaciones </w:t>
      </w:r>
      <w:r w:rsidR="00B30769" w:rsidRPr="00263E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[aciertos y/o describa posibles errores, lo que falta, </w:t>
      </w:r>
      <w:r w:rsidR="00AB04EA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áreas</w:t>
      </w:r>
      <w:r w:rsidR="00B30769" w:rsidRPr="00263E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 de mejora, por ejemplo], </w:t>
      </w:r>
      <w:r w:rsidR="002D05A7" w:rsidRPr="00263E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con el fin de darlas a conocer a</w:t>
      </w:r>
      <w:r w:rsidR="00AB04EA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 las/os </w:t>
      </w:r>
      <w:r w:rsidR="002D05A7" w:rsidRPr="00263E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autor</w:t>
      </w:r>
      <w:r w:rsidR="00263E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as</w:t>
      </w:r>
      <w:r w:rsidR="00AB04EA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/es</w:t>
      </w:r>
      <w:r w:rsidR="00263E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. E</w:t>
      </w:r>
      <w:r w:rsidR="002D05A7" w:rsidRPr="00263E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stas observaciones han de ser</w:t>
      </w:r>
      <w:r w:rsidR="002D05A7" w:rsidRPr="0096663B"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  <w:t xml:space="preserve"> comunicadas al editor</w:t>
      </w:r>
      <w:r w:rsidR="002D05A7" w:rsidRPr="002726BD">
        <w:rPr>
          <w:color w:val="0A0A0A"/>
          <w:sz w:val="23"/>
          <w:szCs w:val="23"/>
          <w:shd w:val="clear" w:color="auto" w:fill="FEFEFE"/>
        </w:rPr>
        <w:t xml:space="preserve"> </w:t>
      </w:r>
      <w:r w:rsidR="006141D2" w:rsidRPr="002726BD">
        <w:rPr>
          <w:color w:val="0A0A0A"/>
          <w:sz w:val="23"/>
          <w:szCs w:val="23"/>
          <w:shd w:val="clear" w:color="auto" w:fill="FEFEFE"/>
        </w:rPr>
        <w:t xml:space="preserve"> </w:t>
      </w:r>
      <w:hyperlink r:id="rId10" w:history="1">
        <w:r w:rsidR="0047058A" w:rsidRPr="0064307B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revista.thelos@utem.cl</w:t>
        </w:r>
      </w:hyperlink>
      <w:r w:rsidR="004705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96663B" w:rsidRPr="002726BD">
        <w:rPr>
          <w:rFonts w:ascii="Helvetica" w:hAnsi="Helvetica" w:cs="Helvetica"/>
          <w:i/>
          <w:color w:val="0A0A0A"/>
          <w:sz w:val="23"/>
          <w:szCs w:val="23"/>
          <w:shd w:val="clear" w:color="auto" w:fill="FEFEFE"/>
        </w:rPr>
        <w:t xml:space="preserve">en un plazo no mayor </w:t>
      </w:r>
      <w:r w:rsidR="001F36F0">
        <w:rPr>
          <w:rFonts w:ascii="Helvetica" w:hAnsi="Helvetica" w:cs="Helvetica"/>
          <w:i/>
          <w:color w:val="0A0A0A"/>
          <w:sz w:val="23"/>
          <w:szCs w:val="23"/>
          <w:shd w:val="clear" w:color="auto" w:fill="FEFEFE"/>
        </w:rPr>
        <w:t>a</w:t>
      </w:r>
      <w:r w:rsidR="00E77BAC">
        <w:rPr>
          <w:rFonts w:ascii="Helvetica" w:hAnsi="Helvetica" w:cs="Helvetica"/>
          <w:i/>
          <w:color w:val="0A0A0A"/>
          <w:sz w:val="23"/>
          <w:szCs w:val="23"/>
          <w:shd w:val="clear" w:color="auto" w:fill="FEFEFE"/>
        </w:rPr>
        <w:t xml:space="preserve"> </w:t>
      </w:r>
      <w:proofErr w:type="spellStart"/>
      <w:r w:rsidR="00E77BAC">
        <w:rPr>
          <w:rFonts w:ascii="Helvetica" w:hAnsi="Helvetica" w:cs="Helvetica"/>
          <w:i/>
          <w:color w:val="0A0A0A"/>
          <w:sz w:val="23"/>
          <w:szCs w:val="23"/>
          <w:shd w:val="clear" w:color="auto" w:fill="FEFEFE"/>
        </w:rPr>
        <w:t>xxxx</w:t>
      </w:r>
      <w:proofErr w:type="spellEnd"/>
      <w:r w:rsidR="00E77BAC">
        <w:rPr>
          <w:rFonts w:ascii="Helvetica" w:hAnsi="Helvetica" w:cs="Helvetica"/>
          <w:i/>
          <w:color w:val="0A0A0A"/>
          <w:sz w:val="23"/>
          <w:szCs w:val="23"/>
          <w:shd w:val="clear" w:color="auto" w:fill="FEFEFE"/>
        </w:rPr>
        <w:t xml:space="preserve"> del 20xx</w:t>
      </w:r>
      <w:r w:rsidR="002D05A7" w:rsidRPr="002726BD">
        <w:rPr>
          <w:rFonts w:ascii="Helvetica" w:hAnsi="Helvetica" w:cs="Helvetica"/>
          <w:i/>
          <w:color w:val="0A0A0A"/>
          <w:sz w:val="23"/>
          <w:szCs w:val="23"/>
          <w:shd w:val="clear" w:color="auto" w:fill="FEFEFE"/>
        </w:rPr>
        <w:t>.</w:t>
      </w:r>
    </w:p>
    <w:p w14:paraId="64C1CEE3" w14:textId="7A2ABFD7" w:rsidR="00FD1203" w:rsidRDefault="00FD1203" w:rsidP="00B30769">
      <w:pPr>
        <w:pStyle w:val="Default"/>
        <w:jc w:val="both"/>
        <w:rPr>
          <w:rFonts w:ascii="Helvetica" w:hAnsi="Helvetica" w:cs="Helvetica"/>
          <w:i/>
          <w:color w:val="0A0A0A"/>
          <w:sz w:val="23"/>
          <w:szCs w:val="23"/>
          <w:shd w:val="clear" w:color="auto" w:fill="FEFEFE"/>
        </w:rPr>
      </w:pPr>
    </w:p>
    <w:p w14:paraId="550E9217" w14:textId="01A8AFAD" w:rsidR="00FD1203" w:rsidRDefault="00FD1203" w:rsidP="00B30769">
      <w:pPr>
        <w:pStyle w:val="Default"/>
        <w:jc w:val="both"/>
      </w:pPr>
    </w:p>
    <w:p w14:paraId="5C760061" w14:textId="3C09A4C8" w:rsidR="00703EC4" w:rsidRPr="00D766A6" w:rsidRDefault="00703EC4" w:rsidP="00B30769">
      <w:pPr>
        <w:pStyle w:val="Default"/>
        <w:jc w:val="both"/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</w:pPr>
      <w:r w:rsidRPr="00E77BAC">
        <w:rPr>
          <w:bCs/>
        </w:rPr>
        <w:t>IDENTIFICACION DEL REVISOR/A</w:t>
      </w:r>
      <w:r w:rsidR="00FC1B3C">
        <w:t xml:space="preserve"> </w:t>
      </w:r>
      <w:r w:rsidR="00FC1B3C" w:rsidRPr="00D766A6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(</w:t>
      </w:r>
      <w:r w:rsidRPr="00D766A6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Nombre, grados académicos, afiliación institucional, correo electrónico</w:t>
      </w:r>
      <w:r w:rsidR="00E77BAC" w:rsidRPr="00D766A6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, ORCID / </w:t>
      </w:r>
      <w:proofErr w:type="spellStart"/>
      <w:r w:rsidR="00E77BAC" w:rsidRPr="00D766A6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Research</w:t>
      </w:r>
      <w:proofErr w:type="spellEnd"/>
      <w:r w:rsidR="00FC1B3C" w:rsidRPr="00D766A6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): </w:t>
      </w:r>
    </w:p>
    <w:p w14:paraId="5302D446" w14:textId="12F13565" w:rsidR="00FC1B3C" w:rsidRPr="00E77BAC" w:rsidRDefault="00FC1B3C" w:rsidP="00B30769">
      <w:pPr>
        <w:pStyle w:val="Default"/>
        <w:jc w:val="both"/>
        <w:rPr>
          <w:i/>
        </w:rPr>
      </w:pPr>
      <w:r w:rsidRPr="00E77BAC">
        <w:rPr>
          <w:i/>
        </w:rPr>
        <w:tab/>
      </w:r>
    </w:p>
    <w:p w14:paraId="0644F883" w14:textId="38C6A7A5" w:rsidR="00FC1B3C" w:rsidRDefault="00703EC4" w:rsidP="00B30769">
      <w:pPr>
        <w:pStyle w:val="Default"/>
        <w:jc w:val="both"/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</w:pPr>
      <w:r w:rsidRPr="00E77BAC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Nota: Los </w:t>
      </w:r>
      <w:r w:rsidR="00FC1B3C" w:rsidRPr="00E77BAC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rev</w:t>
      </w:r>
      <w:r w:rsidRPr="00E77BAC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isores se comunican anualmente en la revista y en la página web de la revista</w:t>
      </w:r>
      <w:r w:rsidR="00BF7687" w:rsidRPr="00E77BAC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. Véase:</w:t>
      </w:r>
      <w:r w:rsidR="00BF7687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 </w:t>
      </w:r>
      <w:hyperlink r:id="rId11" w:history="1">
        <w:r w:rsidR="00FC1B3C" w:rsidRPr="00DC2C8A">
          <w:rPr>
            <w:rStyle w:val="Hipervnculo"/>
            <w:rFonts w:ascii="Helvetica" w:eastAsia="Times New Roman" w:hAnsi="Helvetica" w:cs="Helvetica"/>
            <w:bCs/>
            <w:sz w:val="23"/>
            <w:szCs w:val="23"/>
            <w:shd w:val="clear" w:color="auto" w:fill="FEFEFE"/>
            <w:lang w:eastAsia="es-CL"/>
          </w:rPr>
          <w:t>https://thelos.utem.cl/revisores/</w:t>
        </w:r>
      </w:hyperlink>
    </w:p>
    <w:p w14:paraId="326B941A" w14:textId="77777777" w:rsidR="00FC1B3C" w:rsidRDefault="00FC1B3C" w:rsidP="00B30769">
      <w:pPr>
        <w:pStyle w:val="Default"/>
        <w:jc w:val="both"/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</w:pPr>
    </w:p>
    <w:p w14:paraId="001A6F4F" w14:textId="77777777" w:rsidR="00E77BAC" w:rsidRPr="00E77BAC" w:rsidRDefault="00E77BAC" w:rsidP="00E77BAC">
      <w:pPr>
        <w:pStyle w:val="Default"/>
        <w:rPr>
          <w:bCs/>
        </w:rPr>
      </w:pPr>
      <w:r w:rsidRPr="00E77BAC">
        <w:rPr>
          <w:bCs/>
        </w:rPr>
        <w:t>DECLARACIÓN DE INTEGRIDAD EN LA EVALUACIÓN /CONFLICTO DE INTERÉS</w:t>
      </w:r>
    </w:p>
    <w:p w14:paraId="5B4A1F90" w14:textId="77777777" w:rsidR="00E77BAC" w:rsidRPr="00E77BAC" w:rsidRDefault="00E77BAC" w:rsidP="00B30769">
      <w:pPr>
        <w:pStyle w:val="Default"/>
        <w:jc w:val="both"/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val="es-ES" w:eastAsia="es-CL"/>
        </w:rPr>
      </w:pPr>
    </w:p>
    <w:p w14:paraId="04A348F8" w14:textId="77777777" w:rsidR="00E77BAC" w:rsidRPr="00E77BAC" w:rsidRDefault="00E77BAC" w:rsidP="00E77BAC">
      <w:pPr>
        <w:pStyle w:val="Default"/>
        <w:jc w:val="both"/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</w:pPr>
      <w:r w:rsidRPr="00E77BAC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1. ¿Tiene referencias o suposiciones de quién sería la autoría del texto que se le envía?</w:t>
      </w:r>
    </w:p>
    <w:p w14:paraId="45A9B9B1" w14:textId="77777777" w:rsidR="00E77BAC" w:rsidRDefault="00E77BAC" w:rsidP="00B30769">
      <w:pPr>
        <w:pStyle w:val="Default"/>
        <w:jc w:val="both"/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</w:pPr>
    </w:p>
    <w:p w14:paraId="50873FD6" w14:textId="77777777" w:rsidR="00E77BAC" w:rsidRPr="00E77BAC" w:rsidRDefault="00E77BAC" w:rsidP="00E77BAC">
      <w:pPr>
        <w:pStyle w:val="Default"/>
        <w:jc w:val="both"/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</w:pPr>
      <w:r w:rsidRPr="00E77BAC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2. La eventual cercanía o conocimiento con autora/autor ¿podría afectar su imparcialidad para proceder?</w:t>
      </w:r>
      <w:r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br/>
      </w:r>
      <w:r w:rsidRPr="00E77BAC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En caso de que su respuesta a las dos preguntas precedentes sea afirmativa, favor de comunicarlo a la dirección de la revista.</w:t>
      </w:r>
    </w:p>
    <w:p w14:paraId="30D517AB" w14:textId="002C75E3" w:rsidR="00E77BAC" w:rsidRPr="00E77BAC" w:rsidRDefault="00E77BAC" w:rsidP="00E77BAC">
      <w:pPr>
        <w:pStyle w:val="Default"/>
        <w:jc w:val="both"/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</w:pPr>
    </w:p>
    <w:p w14:paraId="012C85E9" w14:textId="0293EB96" w:rsidR="000A4874" w:rsidRPr="00F7020D" w:rsidRDefault="009F2AAE" w:rsidP="00F7020D">
      <w:pPr>
        <w:pStyle w:val="NormalWeb"/>
        <w:shd w:val="clear" w:color="auto" w:fill="FFFFFF"/>
        <w:spacing w:line="300" w:lineRule="atLeast"/>
        <w:ind w:left="360"/>
        <w:jc w:val="both"/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</w:pPr>
      <w:r w:rsidRPr="00413721">
        <w:rPr>
          <w:rFonts w:ascii="Utopia Std" w:eastAsiaTheme="minorHAnsi" w:hAnsi="Utopia Std" w:cs="Utopia Std"/>
          <w:bCs/>
          <w:color w:val="000000"/>
          <w:lang w:eastAsia="en-US"/>
        </w:rPr>
        <w:t>II.-</w:t>
      </w:r>
      <w:r w:rsidR="0096663B" w:rsidRPr="00413721">
        <w:rPr>
          <w:rFonts w:ascii="Utopia Std" w:eastAsiaTheme="minorHAnsi" w:hAnsi="Utopia Std" w:cs="Utopia Std"/>
          <w:bCs/>
          <w:color w:val="000000"/>
          <w:lang w:eastAsia="en-US"/>
        </w:rPr>
        <w:t xml:space="preserve">PAUTA </w:t>
      </w:r>
      <w:r w:rsidR="002726BD" w:rsidRPr="00413721">
        <w:rPr>
          <w:rFonts w:ascii="Utopia Std" w:eastAsiaTheme="minorHAnsi" w:hAnsi="Utopia Std" w:cs="Utopia Std"/>
          <w:bCs/>
          <w:color w:val="000000"/>
          <w:lang w:eastAsia="en-US"/>
        </w:rPr>
        <w:t>ARBITRAJE POR PAR ACA</w:t>
      </w:r>
      <w:r w:rsidR="000A5369" w:rsidRPr="00413721">
        <w:rPr>
          <w:rFonts w:ascii="Utopia Std" w:eastAsiaTheme="minorHAnsi" w:hAnsi="Utopia Std" w:cs="Utopia Std"/>
          <w:bCs/>
          <w:color w:val="000000"/>
          <w:lang w:eastAsia="en-US"/>
        </w:rPr>
        <w:t>DÉ</w:t>
      </w:r>
      <w:r w:rsidR="002726BD" w:rsidRPr="00413721">
        <w:rPr>
          <w:rFonts w:ascii="Utopia Std" w:eastAsiaTheme="minorHAnsi" w:hAnsi="Utopia Std" w:cs="Utopia Std"/>
          <w:bCs/>
          <w:color w:val="000000"/>
          <w:lang w:eastAsia="en-US"/>
        </w:rPr>
        <w:t>MICO Y/O</w:t>
      </w:r>
      <w:r w:rsidR="0096663B" w:rsidRPr="00413721">
        <w:rPr>
          <w:rFonts w:ascii="Utopia Std" w:eastAsiaTheme="minorHAnsi" w:hAnsi="Utopia Std" w:cs="Utopia Std"/>
          <w:bCs/>
          <w:color w:val="000000"/>
          <w:lang w:eastAsia="en-US"/>
        </w:rPr>
        <w:t xml:space="preserve"> INVESTIGADOR</w:t>
      </w:r>
      <w:r w:rsidRPr="00413721">
        <w:rPr>
          <w:rFonts w:ascii="Utopia Std" w:eastAsiaTheme="minorHAnsi" w:hAnsi="Utopia Std" w:cs="Utopia Std"/>
          <w:bCs/>
          <w:color w:val="000000"/>
          <w:lang w:eastAsia="en-US"/>
        </w:rPr>
        <w:br/>
      </w:r>
      <w:r w:rsidRPr="00E77BAC">
        <w:rPr>
          <w:rFonts w:ascii="Helvetica" w:hAnsi="Helvetica" w:cs="Helvetica"/>
          <w:b/>
          <w:bCs/>
          <w:color w:val="0A0A0A"/>
          <w:sz w:val="23"/>
          <w:szCs w:val="23"/>
          <w:shd w:val="clear" w:color="auto" w:fill="FEFEFE"/>
          <w:lang w:val="es-ES"/>
        </w:rPr>
        <w:br/>
      </w:r>
      <w:r w:rsidR="00BF7687"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  <w:t>A</w:t>
      </w:r>
      <w:r w:rsidRPr="00F7020D"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  <w:t xml:space="preserve">spectos a considerar como </w:t>
      </w:r>
      <w:r w:rsidRPr="00BF7687">
        <w:rPr>
          <w:rFonts w:ascii="Helvetica" w:hAnsi="Helvetica" w:cs="Helvetica"/>
          <w:i/>
          <w:iCs/>
          <w:color w:val="0A0A0A"/>
          <w:sz w:val="23"/>
          <w:szCs w:val="23"/>
          <w:shd w:val="clear" w:color="auto" w:fill="FEFEFE"/>
        </w:rPr>
        <w:t>guía</w:t>
      </w:r>
      <w:r w:rsidRPr="00F7020D"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  <w:t>:</w:t>
      </w:r>
    </w:p>
    <w:p w14:paraId="7DA5AEF5" w14:textId="77777777" w:rsidR="00955620" w:rsidRPr="00677969" w:rsidRDefault="001F0160" w:rsidP="00E901C3">
      <w:pPr>
        <w:pStyle w:val="NormalWeb"/>
        <w:numPr>
          <w:ilvl w:val="0"/>
          <w:numId w:val="1"/>
        </w:numPr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bookmarkStart w:id="0" w:name="_Hlk83235644"/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Introducción:</w:t>
      </w:r>
      <w:bookmarkEnd w:id="0"/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 </w:t>
      </w:r>
      <w:r w:rsidR="00A1466E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c</w:t>
      </w:r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ontextualiza el trabajo</w:t>
      </w:r>
      <w:r w:rsidR="00800C5A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, estado actual y en los próximos años.</w:t>
      </w:r>
    </w:p>
    <w:p w14:paraId="5FD6A0C5" w14:textId="66021001" w:rsidR="00043623" w:rsidRPr="00677969" w:rsidRDefault="00A1466E" w:rsidP="00E901C3">
      <w:pPr>
        <w:pStyle w:val="NormalWeb"/>
        <w:numPr>
          <w:ilvl w:val="0"/>
          <w:numId w:val="1"/>
        </w:numPr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Metodología: s</w:t>
      </w:r>
      <w:r w:rsidR="00800C5A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eñala claramente </w:t>
      </w:r>
      <w:r w:rsidR="001F0160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objetivos y método</w:t>
      </w:r>
      <w:r w:rsidR="007F7DD9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, </w:t>
      </w:r>
      <w:r w:rsidR="00147E81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con </w:t>
      </w:r>
      <w:r w:rsidR="007F7DD9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posibilidad de volver a aplicarse</w:t>
      </w:r>
      <w:r w:rsidR="001F0160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.</w:t>
      </w:r>
      <w:r w:rsidR="00800C5A" w:rsidRPr="00677969">
        <w:rPr>
          <w:rFonts w:ascii="Helvetica" w:eastAsiaTheme="minorHAnsi" w:hAnsi="Helvetica" w:cs="Helvetica"/>
          <w:bCs/>
          <w:color w:val="0A0A0A"/>
          <w:sz w:val="23"/>
          <w:szCs w:val="23"/>
          <w:shd w:val="clear" w:color="auto" w:fill="FEFEFE"/>
          <w:lang w:eastAsia="en-US"/>
        </w:rPr>
        <w:t xml:space="preserve"> </w:t>
      </w:r>
    </w:p>
    <w:p w14:paraId="7FEE7B90" w14:textId="47E28EFE" w:rsidR="00345EAC" w:rsidRPr="00677969" w:rsidRDefault="001F0160" w:rsidP="004E665F">
      <w:pPr>
        <w:pStyle w:val="NormalWeb"/>
        <w:numPr>
          <w:ilvl w:val="0"/>
          <w:numId w:val="1"/>
        </w:numPr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Redacción: </w:t>
      </w:r>
      <w:r w:rsidR="00800C5A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orden lógico en la presentación de los contenidos, </w:t>
      </w:r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el estilo de redacción </w:t>
      </w:r>
      <w:r w:rsidR="007F7DD9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es</w:t>
      </w:r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 claro y conciso</w:t>
      </w:r>
      <w:r w:rsidR="00A1466E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.</w:t>
      </w:r>
      <w:r w:rsidR="00B30F35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 Utiliza correctamente la terminología de la disciplina científica a la que alude.</w:t>
      </w:r>
      <w:r w:rsidR="00345EAC"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 </w:t>
      </w:r>
    </w:p>
    <w:p w14:paraId="584420AC" w14:textId="3F084F5E" w:rsidR="00345EAC" w:rsidRPr="00677969" w:rsidRDefault="00345EAC" w:rsidP="00345EAC">
      <w:pPr>
        <w:pStyle w:val="NormalWeb"/>
        <w:numPr>
          <w:ilvl w:val="0"/>
          <w:numId w:val="1"/>
        </w:numPr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Conclusiones o resultados: son concordantes con los objetivos, claros y/o contrastables, y están redactados en secuencia lógica.</w:t>
      </w:r>
    </w:p>
    <w:p w14:paraId="3CD9A0E4" w14:textId="773B9B32" w:rsidR="00345EAC" w:rsidRPr="00677969" w:rsidRDefault="00345EAC" w:rsidP="00345EAC">
      <w:pPr>
        <w:pStyle w:val="NormalWeb"/>
        <w:numPr>
          <w:ilvl w:val="0"/>
          <w:numId w:val="1"/>
        </w:numP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Otras: interés del tema (significación y pertinencia), originalidad, actualidad de este, amplitud, urgencia o necesidad social o aporte relevante que atiende o contempla para los lectores. Compatibilidad con la ética.</w:t>
      </w:r>
    </w:p>
    <w:p w14:paraId="3050F133" w14:textId="0C2B284A" w:rsidR="009F2AAE" w:rsidRPr="00345EAC" w:rsidRDefault="00345EAC" w:rsidP="00345EAC">
      <w:pPr>
        <w:pStyle w:val="NormalWeb"/>
        <w:numPr>
          <w:ilvl w:val="0"/>
          <w:numId w:val="1"/>
        </w:numPr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</w:pPr>
      <w:r w:rsidRPr="0067796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Referencias bibliográficas: pertinencia</w:t>
      </w:r>
      <w:r w:rsidRPr="00345EAC">
        <w:rPr>
          <w:rFonts w:ascii="Helvetica" w:hAnsi="Helvetica" w:cs="Helvetica"/>
          <w:color w:val="0A0A0A"/>
          <w:sz w:val="23"/>
          <w:szCs w:val="23"/>
          <w:shd w:val="clear" w:color="auto" w:fill="FEFEFE"/>
        </w:rPr>
        <w:t>, actualización.</w:t>
      </w:r>
    </w:p>
    <w:p w14:paraId="676E1352" w14:textId="182FD387" w:rsidR="00955620" w:rsidRPr="00955620" w:rsidRDefault="00955620" w:rsidP="00955620">
      <w:pPr>
        <w:pStyle w:val="NormalWeb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BF7687">
        <w:rPr>
          <w:rFonts w:ascii="Helvetica" w:hAnsi="Helvetica" w:cs="Helvetica"/>
          <w:b/>
          <w:color w:val="0A0A0A"/>
          <w:sz w:val="23"/>
          <w:szCs w:val="23"/>
          <w:shd w:val="clear" w:color="auto" w:fill="FEFEFE"/>
        </w:rPr>
        <w:t>Decisión como árbitro</w:t>
      </w:r>
      <w:r w:rsidRPr="00955620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  <w:vertAlign w:val="superscript"/>
        </w:rPr>
        <w:footnoteReference w:id="2"/>
      </w:r>
      <w:r w:rsidRPr="00955620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:</w:t>
      </w:r>
      <w:r w:rsidRPr="00955620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br/>
      </w:r>
      <w:r w:rsidRPr="00955620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br/>
        <w:t>Seleccione la alternativa que considere más apropiada para este artículo:</w:t>
      </w:r>
      <w:r w:rsidR="001E512E" w:rsidRPr="001E512E">
        <w:rPr>
          <w:rFonts w:ascii="Helvetica" w:eastAsiaTheme="minorHAnsi" w:hAnsi="Helvetica" w:cs="Helvetica"/>
          <w:bCs/>
          <w:color w:val="0A0A0A"/>
          <w:sz w:val="23"/>
          <w:szCs w:val="23"/>
          <w:shd w:val="clear" w:color="auto" w:fill="FEFEFE"/>
          <w:lang w:eastAsia="en-US"/>
        </w:rPr>
        <w:t xml:space="preserve"> </w:t>
      </w:r>
      <w:r w:rsidR="001E512E" w:rsidRPr="001E512E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[marque con negrita]</w:t>
      </w:r>
    </w:p>
    <w:p w14:paraId="04E82CCD" w14:textId="77777777" w:rsidR="00955620" w:rsidRPr="00955620" w:rsidRDefault="00955620" w:rsidP="00955620">
      <w:pPr>
        <w:pStyle w:val="NormalWeb"/>
        <w:numPr>
          <w:ilvl w:val="0"/>
          <w:numId w:val="3"/>
        </w:numP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955620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El trabajo no requiere modificaciones de forma o de contenido para su publicación.</w:t>
      </w:r>
    </w:p>
    <w:p w14:paraId="5A0B5930" w14:textId="77777777" w:rsidR="00955620" w:rsidRPr="00955620" w:rsidRDefault="00955620" w:rsidP="00955620">
      <w:pPr>
        <w:pStyle w:val="NormalWeb"/>
        <w:numPr>
          <w:ilvl w:val="0"/>
          <w:numId w:val="3"/>
        </w:numP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955620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Requiere correcciones menores: el trabajo requiere algunas modificaciones que deben ser atendidas por los autores. Posteriormente, será reevaluado,</w:t>
      </w:r>
    </w:p>
    <w:p w14:paraId="0069606E" w14:textId="77777777" w:rsidR="00955620" w:rsidRPr="00955620" w:rsidRDefault="00955620" w:rsidP="00955620">
      <w:pPr>
        <w:pStyle w:val="NormalWeb"/>
        <w:numPr>
          <w:ilvl w:val="0"/>
          <w:numId w:val="3"/>
        </w:numP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51638C">
        <w:rPr>
          <w:rFonts w:ascii="Helvetica" w:hAnsi="Helvetica" w:cs="Helvetica"/>
          <w:b/>
          <w:color w:val="0A0A0A"/>
          <w:sz w:val="23"/>
          <w:szCs w:val="23"/>
          <w:shd w:val="clear" w:color="auto" w:fill="FEFEFE"/>
        </w:rPr>
        <w:t>Requiere correcciones mayores: el trabajo presenta algunas observaciones de fondo que no lo hacen elegible para publicar</w:t>
      </w:r>
      <w:r w:rsidRPr="00955620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.</w:t>
      </w:r>
    </w:p>
    <w:p w14:paraId="79C6E8D4" w14:textId="57D75658" w:rsidR="009F2AAE" w:rsidRDefault="002457B9" w:rsidP="00E05571">
      <w:pPr>
        <w:pStyle w:val="NormalWeb"/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Si decide rechazar el trabajo, </w:t>
      </w:r>
      <w:r w:rsidR="00FD2992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describa </w:t>
      </w:r>
      <w:r w:rsidR="00C23FC4" w:rsidRPr="00C23FC4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[marque con </w:t>
      </w:r>
      <w:r w:rsidR="006B528D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x o </w:t>
      </w:r>
      <w:r w:rsidR="00C23FC4" w:rsidRPr="00C23FC4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negrita] </w:t>
      </w:r>
      <w: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las razones que mejor representen su determinación: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</w:tblGrid>
      <w:tr w:rsidR="0058012C" w14:paraId="13803021" w14:textId="77777777" w:rsidTr="0058012C">
        <w:trPr>
          <w:trHeight w:val="660"/>
        </w:trPr>
        <w:tc>
          <w:tcPr>
            <w:tcW w:w="8222" w:type="dxa"/>
          </w:tcPr>
          <w:p w14:paraId="3F72003E" w14:textId="31144D16" w:rsidR="0058012C" w:rsidRDefault="0058012C" w:rsidP="0058012C">
            <w:pPr>
              <w:pStyle w:val="NormalWeb"/>
              <w:numPr>
                <w:ilvl w:val="0"/>
                <w:numId w:val="7"/>
              </w:numPr>
              <w:shd w:val="clear" w:color="auto" w:fill="FEFEFE"/>
              <w:ind w:left="966"/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</w:pPr>
            <w:r w:rsidRPr="00677969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Introducción:</w:t>
            </w:r>
            <w:r w:rsidRPr="00C23FC4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el resumen </w:t>
            </w:r>
            <w:r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se presenta mal construido (justificación, objetivos, metodología, resultados, conclusión), </w:t>
            </w:r>
            <w:r w:rsid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br/>
            </w:r>
            <w:r w:rsidRPr="00C23FC4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no es coherente con </w:t>
            </w:r>
            <w:r w:rsidR="00147E81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el desarrollo de </w:t>
            </w:r>
            <w:r w:rsidRPr="00C23FC4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la investigación.</w:t>
            </w:r>
          </w:p>
        </w:tc>
      </w:tr>
      <w:tr w:rsidR="0058012C" w14:paraId="0732E7A2" w14:textId="77777777" w:rsidTr="0058012C">
        <w:trPr>
          <w:trHeight w:val="690"/>
        </w:trPr>
        <w:tc>
          <w:tcPr>
            <w:tcW w:w="8222" w:type="dxa"/>
          </w:tcPr>
          <w:p w14:paraId="45AFE00B" w14:textId="10A46BDC" w:rsidR="00D00217" w:rsidRPr="00D00217" w:rsidRDefault="0058012C" w:rsidP="00D00217">
            <w:pPr>
              <w:pStyle w:val="NormalWeb"/>
              <w:numPr>
                <w:ilvl w:val="0"/>
                <w:numId w:val="7"/>
              </w:numPr>
              <w:shd w:val="clear" w:color="auto" w:fill="FEFEFE"/>
              <w:ind w:left="966"/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</w:pPr>
            <w:r w:rsidRPr="00E77BAC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Metodología</w:t>
            </w:r>
            <w:r w:rsidR="00E77BAC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</w:t>
            </w:r>
            <w:r w:rsidR="00D00217" w:rsidRP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Para los textos de investigación</w:t>
            </w:r>
            <w:r w:rsid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</w:t>
            </w:r>
            <w:r w:rsidR="00E77BAC" w:rsidRPr="00E77BAC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¿el apartado sobre el método describe en detalle los procedimientos técnicos y lógicos realizados por el autor (la manera como se efectuó el estudio) con el fin de que el lector pueda evaluar la confiabilidad y la validez de los resultados?</w:t>
            </w:r>
            <w:r w:rsid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br/>
            </w:r>
            <w:r w:rsidR="00D00217" w:rsidRP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Para textos de revisión. ¿El texto constituye una revisión relevante de        un campo de estudio o una reflexión crítica sobre el mismo?</w:t>
            </w:r>
            <w:r w:rsid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Informa debidamente las fuentes de dicha revisión, bases de datos, </w:t>
            </w:r>
            <w:proofErr w:type="spellStart"/>
            <w:r w:rsid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revstas</w:t>
            </w:r>
            <w:proofErr w:type="spellEnd"/>
            <w:r w:rsid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indexadas, otras.</w:t>
            </w:r>
          </w:p>
        </w:tc>
      </w:tr>
      <w:tr w:rsidR="0058012C" w14:paraId="68E56440" w14:textId="77777777" w:rsidTr="0058012C">
        <w:trPr>
          <w:trHeight w:val="990"/>
        </w:trPr>
        <w:tc>
          <w:tcPr>
            <w:tcW w:w="8222" w:type="dxa"/>
          </w:tcPr>
          <w:p w14:paraId="1CD9C19D" w14:textId="3C5ED982" w:rsidR="0058012C" w:rsidRPr="006B528D" w:rsidRDefault="0058012C" w:rsidP="006B528D">
            <w:pPr>
              <w:pStyle w:val="NormalWeb"/>
              <w:numPr>
                <w:ilvl w:val="0"/>
                <w:numId w:val="7"/>
              </w:numPr>
              <w:shd w:val="clear" w:color="auto" w:fill="FEFEFE"/>
              <w:ind w:left="966"/>
              <w:rPr>
                <w:rFonts w:ascii="Helvetica" w:hAnsi="Helvetica" w:cs="Helvetica"/>
                <w:bCs/>
                <w:color w:val="0A0A0A"/>
                <w:sz w:val="23"/>
                <w:szCs w:val="23"/>
                <w:shd w:val="clear" w:color="auto" w:fill="FEFEFE"/>
              </w:rPr>
            </w:pPr>
            <w:r w:rsidRPr="00E555C6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Redacción: el uso de la terminología científica es inapropiado</w:t>
            </w:r>
            <w:r w:rsid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;</w:t>
            </w:r>
            <w:r w:rsid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br/>
            </w:r>
            <w:r w:rsidRP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la redacción</w:t>
            </w:r>
            <w:r w:rsidR="00BC500C" w:rsidRP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</w:t>
            </w:r>
            <w:r w:rsidR="00717B01" w:rsidRP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no evidencia</w:t>
            </w:r>
            <w:r w:rsidRP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</w:t>
            </w:r>
            <w:r w:rsidR="00BC500C" w:rsidRP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coherencia interna; demuestra </w:t>
            </w:r>
            <w:r w:rsidRP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insuficiente conocimiento de </w:t>
            </w:r>
            <w:r w:rsidR="00206463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la </w:t>
            </w:r>
            <w:r w:rsidRP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disciplina</w:t>
            </w:r>
            <w:r w:rsidR="00BC500C" w:rsidRP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en estudio</w:t>
            </w:r>
            <w:r w:rsidRP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.</w:t>
            </w:r>
          </w:p>
        </w:tc>
      </w:tr>
      <w:tr w:rsidR="0058012C" w14:paraId="294E3465" w14:textId="77777777" w:rsidTr="0058012C">
        <w:trPr>
          <w:trHeight w:val="1162"/>
        </w:trPr>
        <w:tc>
          <w:tcPr>
            <w:tcW w:w="8222" w:type="dxa"/>
          </w:tcPr>
          <w:p w14:paraId="63254ED5" w14:textId="0E5F77DF" w:rsidR="0058012C" w:rsidRPr="006B528D" w:rsidRDefault="00D00217" w:rsidP="00D00217">
            <w:pPr>
              <w:pStyle w:val="NormalWeb"/>
              <w:numPr>
                <w:ilvl w:val="0"/>
                <w:numId w:val="7"/>
              </w:numPr>
              <w:shd w:val="clear" w:color="auto" w:fill="FEFEFE"/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</w:pPr>
            <w:r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 </w:t>
            </w:r>
            <w:r w:rsidR="0058012C" w:rsidRPr="00E555C6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Conclusiones</w:t>
            </w:r>
            <w:proofErr w:type="gramStart"/>
            <w:r w:rsidR="006B528D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:</w:t>
            </w:r>
            <w:r w:rsidRP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¿</w:t>
            </w:r>
            <w:proofErr w:type="gramEnd"/>
            <w:r w:rsidRP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Las conclusiones reportan los principales hallazgos de </w:t>
            </w:r>
            <w:r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   </w:t>
            </w:r>
            <w:r w:rsidRP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la investigación o de las reflexiones y análisis realizados en el texto?</w:t>
            </w:r>
            <w:r>
              <w:rPr>
                <w:rFonts w:ascii="Helvetica" w:eastAsiaTheme="minorHAnsi" w:hAnsi="Helvetica" w:cs="Helvetica"/>
                <w:color w:val="0A0A0A"/>
                <w:sz w:val="23"/>
                <w:szCs w:val="23"/>
                <w:shd w:val="clear" w:color="auto" w:fill="FEFEFE"/>
                <w:lang w:eastAsia="en-US"/>
              </w:rPr>
              <w:br/>
              <w:t>L</w:t>
            </w:r>
            <w:r w:rsidRPr="00D00217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>os resultados el análisis o la interpretación de los datos es errónea o arbitraria; la conclusión no es concordante con los objetivos;  es confusa o imprecisa.</w:t>
            </w:r>
          </w:p>
        </w:tc>
      </w:tr>
      <w:tr w:rsidR="0058012C" w14:paraId="0786BEB8" w14:textId="77777777" w:rsidTr="0058012C">
        <w:trPr>
          <w:trHeight w:val="374"/>
        </w:trPr>
        <w:tc>
          <w:tcPr>
            <w:tcW w:w="8222" w:type="dxa"/>
          </w:tcPr>
          <w:p w14:paraId="7051A729" w14:textId="7D9622CE" w:rsidR="0058012C" w:rsidRPr="00E555C6" w:rsidRDefault="0058012C" w:rsidP="0058012C">
            <w:pPr>
              <w:pStyle w:val="NormalWeb"/>
              <w:numPr>
                <w:ilvl w:val="0"/>
                <w:numId w:val="7"/>
              </w:numPr>
              <w:shd w:val="clear" w:color="auto" w:fill="FEFEFE"/>
              <w:ind w:left="966"/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</w:pPr>
            <w:r w:rsidRPr="00E555C6">
              <w:rPr>
                <w:rFonts w:ascii="Helvetica" w:hAnsi="Helvetica" w:cs="Helvetica"/>
                <w:color w:val="0A0A0A"/>
                <w:sz w:val="23"/>
                <w:szCs w:val="23"/>
                <w:shd w:val="clear" w:color="auto" w:fill="FEFEFE"/>
              </w:rPr>
              <w:t xml:space="preserve">Otros: </w:t>
            </w:r>
            <w:r w:rsidRPr="00E555C6">
              <w:rPr>
                <w:rFonts w:ascii="Helvetica" w:hAnsi="Helvetica" w:cs="Helvetica"/>
                <w:bCs/>
                <w:color w:val="0A0A0A"/>
                <w:sz w:val="23"/>
                <w:szCs w:val="23"/>
                <w:shd w:val="clear" w:color="auto" w:fill="FEFEFE"/>
              </w:rPr>
              <w:t xml:space="preserve">Se detectan posibles conflictos éticos, de autoría, </w:t>
            </w:r>
            <w:r w:rsidR="00717B01">
              <w:rPr>
                <w:rFonts w:ascii="Helvetica" w:hAnsi="Helvetica" w:cs="Helvetica"/>
                <w:bCs/>
                <w:color w:val="0A0A0A"/>
                <w:sz w:val="23"/>
                <w:szCs w:val="23"/>
                <w:shd w:val="clear" w:color="auto" w:fill="FEFEFE"/>
              </w:rPr>
              <w:t xml:space="preserve">fiabilidad científica, </w:t>
            </w:r>
            <w:r w:rsidRPr="00E555C6">
              <w:rPr>
                <w:rFonts w:ascii="Helvetica" w:hAnsi="Helvetica" w:cs="Helvetica"/>
                <w:bCs/>
                <w:color w:val="0A0A0A"/>
                <w:sz w:val="23"/>
                <w:szCs w:val="23"/>
                <w:shd w:val="clear" w:color="auto" w:fill="FEFEFE"/>
              </w:rPr>
              <w:t>otros.</w:t>
            </w:r>
          </w:p>
        </w:tc>
      </w:tr>
      <w:tr w:rsidR="0058012C" w14:paraId="1499E053" w14:textId="77777777" w:rsidTr="0058012C">
        <w:trPr>
          <w:trHeight w:val="399"/>
        </w:trPr>
        <w:tc>
          <w:tcPr>
            <w:tcW w:w="8222" w:type="dxa"/>
          </w:tcPr>
          <w:p w14:paraId="37A6C9D6" w14:textId="68F75F72" w:rsidR="0058012C" w:rsidRPr="00E77BAC" w:rsidRDefault="00F34521" w:rsidP="0058012C">
            <w:pPr>
              <w:pStyle w:val="NormalWeb"/>
              <w:numPr>
                <w:ilvl w:val="0"/>
                <w:numId w:val="7"/>
              </w:numPr>
              <w:shd w:val="clear" w:color="auto" w:fill="FEFEFE"/>
              <w:ind w:left="966"/>
              <w:rPr>
                <w:rFonts w:ascii="Helvetica" w:hAnsi="Helvetica" w:cs="Helvetica"/>
                <w:bCs/>
                <w:color w:val="0A0A0A"/>
                <w:sz w:val="23"/>
                <w:szCs w:val="23"/>
                <w:shd w:val="clear" w:color="auto" w:fill="FEFEFE"/>
              </w:rPr>
            </w:pPr>
            <w:r w:rsidRPr="00E77BAC">
              <w:rPr>
                <w:rFonts w:ascii="Helvetica" w:hAnsi="Helvetica" w:cs="Helvetica"/>
                <w:bCs/>
                <w:color w:val="0A0A0A"/>
                <w:sz w:val="23"/>
                <w:szCs w:val="23"/>
                <w:shd w:val="clear" w:color="auto" w:fill="FEFEFE"/>
              </w:rPr>
              <w:t>Bibliografía</w:t>
            </w:r>
            <w:r w:rsidR="0058012C" w:rsidRPr="00E77BAC">
              <w:rPr>
                <w:rFonts w:ascii="Helvetica" w:hAnsi="Helvetica" w:cs="Helvetica"/>
                <w:bCs/>
                <w:color w:val="0A0A0A"/>
                <w:sz w:val="23"/>
                <w:szCs w:val="23"/>
                <w:shd w:val="clear" w:color="auto" w:fill="FEFEFE"/>
              </w:rPr>
              <w:t xml:space="preserve">: es insuficiente, incorrecta, </w:t>
            </w:r>
            <w:r w:rsidR="00054108" w:rsidRPr="00E77BAC">
              <w:rPr>
                <w:rFonts w:ascii="Helvetica" w:hAnsi="Helvetica" w:cs="Helvetica"/>
                <w:bCs/>
                <w:color w:val="0A0A0A"/>
                <w:sz w:val="23"/>
                <w:szCs w:val="23"/>
                <w:shd w:val="clear" w:color="auto" w:fill="FEFEFE"/>
              </w:rPr>
              <w:t xml:space="preserve">o no </w:t>
            </w:r>
            <w:r w:rsidR="0058012C" w:rsidRPr="00E77BAC">
              <w:rPr>
                <w:rFonts w:ascii="Helvetica" w:hAnsi="Helvetica" w:cs="Helvetica"/>
                <w:bCs/>
                <w:color w:val="0A0A0A"/>
                <w:sz w:val="23"/>
                <w:szCs w:val="23"/>
                <w:shd w:val="clear" w:color="auto" w:fill="FEFEFE"/>
              </w:rPr>
              <w:t>representativa.</w:t>
            </w:r>
          </w:p>
        </w:tc>
      </w:tr>
    </w:tbl>
    <w:p w14:paraId="5D15F900" w14:textId="00C60BBC" w:rsidR="0058012C" w:rsidRPr="00E555C6" w:rsidRDefault="0058012C" w:rsidP="0058012C">
      <w:pPr>
        <w:pStyle w:val="Prrafodelista"/>
        <w:rPr>
          <w:rFonts w:ascii="Helvetica" w:eastAsia="Times New Roman" w:hAnsi="Helvetica" w:cs="Helvetica"/>
          <w:color w:val="0A0A0A"/>
          <w:sz w:val="23"/>
          <w:szCs w:val="23"/>
          <w:shd w:val="clear" w:color="auto" w:fill="FEFEFE"/>
          <w:lang w:eastAsia="es-CL"/>
        </w:rPr>
      </w:pPr>
      <w:r>
        <w:rPr>
          <w:rFonts w:ascii="Helvetica" w:eastAsia="Times New Roman" w:hAnsi="Helvetica" w:cs="Helvetica"/>
          <w:color w:val="0A0A0A"/>
          <w:sz w:val="23"/>
          <w:szCs w:val="23"/>
          <w:shd w:val="clear" w:color="auto" w:fill="FEFEFE"/>
          <w:lang w:eastAsia="es-CL"/>
        </w:rPr>
        <w:br/>
        <w:t>Otras: (describa brevemente).</w:t>
      </w:r>
    </w:p>
    <w:p w14:paraId="00FCE232" w14:textId="77777777" w:rsidR="00900CEE" w:rsidRDefault="00955620" w:rsidP="0059705D">
      <w:pPr>
        <w:pStyle w:val="NormalWeb"/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413721">
        <w:rPr>
          <w:rFonts w:ascii="Utopia Std" w:eastAsiaTheme="minorHAnsi" w:hAnsi="Utopia Std" w:cs="Utopia Std"/>
          <w:bCs/>
          <w:color w:val="000000"/>
          <w:lang w:eastAsia="en-US"/>
        </w:rPr>
        <w:t xml:space="preserve">III.- </w:t>
      </w:r>
      <w:r w:rsidR="000A4874" w:rsidRPr="00413721">
        <w:rPr>
          <w:rFonts w:ascii="Utopia Std" w:eastAsiaTheme="minorHAnsi" w:hAnsi="Utopia Std" w:cs="Utopia Std"/>
          <w:bCs/>
          <w:color w:val="000000"/>
          <w:lang w:eastAsia="en-US"/>
        </w:rPr>
        <w:t>OBSERVACIONES PARA EL AUTOR:</w:t>
      </w:r>
      <w:r w:rsidR="002D05A7" w:rsidRPr="00413721">
        <w:rPr>
          <w:rFonts w:ascii="Utopia Std" w:eastAsiaTheme="minorHAnsi" w:hAnsi="Utopia Std" w:cs="Utopia Std"/>
          <w:bCs/>
          <w:color w:val="000000"/>
          <w:lang w:eastAsia="en-US"/>
        </w:rPr>
        <w:t xml:space="preserve"> [Se dará a conocer al autor]</w:t>
      </w:r>
      <w:r w:rsidR="00BB732E" w:rsidRPr="00413721">
        <w:rPr>
          <w:rFonts w:ascii="Utopia Std" w:eastAsiaTheme="minorHAnsi" w:hAnsi="Utopia Std" w:cs="Utopia Std"/>
          <w:bCs/>
          <w:color w:val="000000"/>
          <w:lang w:eastAsia="en-US"/>
        </w:rPr>
        <w:br/>
      </w:r>
      <w:r w:rsidR="00BB732E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br/>
      </w:r>
      <w: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O</w:t>
      </w:r>
      <w:r w:rsidR="0059705D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bservaciones para el autor</w:t>
      </w:r>
      <w:r w:rsidR="00E213E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:</w:t>
      </w:r>
    </w:p>
    <w:p w14:paraId="285172AB" w14:textId="6AFD46A2" w:rsidR="00E213E9" w:rsidRDefault="00E213E9" w:rsidP="0059705D">
      <w:pPr>
        <w:pStyle w:val="NormalWeb"/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a) Indique las modificaciones </w:t>
      </w:r>
      <w:r w:rsidRPr="002457B9">
        <w:rPr>
          <w:rFonts w:ascii="Helvetica" w:hAnsi="Helvetica" w:cs="Helvetica"/>
          <w:bCs/>
          <w:i/>
          <w:iCs/>
          <w:color w:val="0A0A0A"/>
          <w:sz w:val="23"/>
          <w:szCs w:val="23"/>
          <w:shd w:val="clear" w:color="auto" w:fill="FEFEFE"/>
        </w:rPr>
        <w:t>obligatorias</w:t>
      </w:r>
      <w: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 para publicar el trabajo: (S</w:t>
      </w:r>
      <w:r w:rsidRPr="00E213E9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i las hubiere</w:t>
      </w:r>
      <w: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).</w:t>
      </w:r>
    </w:p>
    <w:p w14:paraId="6A3B9A6A" w14:textId="149C3EE2" w:rsidR="00465C9F" w:rsidRDefault="00E213E9" w:rsidP="0059705D">
      <w:pPr>
        <w:pStyle w:val="NormalWeb"/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b) </w:t>
      </w:r>
      <w:r w:rsidR="0059705D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Sugerencias </w:t>
      </w:r>
      <w:r w:rsidR="0059705D" w:rsidRPr="002457B9">
        <w:rPr>
          <w:rFonts w:ascii="Helvetica" w:hAnsi="Helvetica" w:cs="Helvetica"/>
          <w:bCs/>
          <w:i/>
          <w:iCs/>
          <w:color w:val="0A0A0A"/>
          <w:sz w:val="23"/>
          <w:szCs w:val="23"/>
          <w:shd w:val="clear" w:color="auto" w:fill="FEFEFE"/>
        </w:rPr>
        <w:t>para mejorar</w:t>
      </w:r>
      <w:r w:rsidR="0059705D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 xml:space="preserve"> el manuscrito: (</w:t>
      </w:r>
      <w:r w:rsidR="0059705D" w:rsidRPr="00E77BAC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Por ejemplo</w:t>
      </w:r>
      <w:r w:rsidR="0059705D" w:rsidRPr="00E77BAC">
        <w:rPr>
          <w:rFonts w:ascii="Helvetica" w:hAnsi="Helvetica" w:cs="Helvetica"/>
          <w:bCs/>
          <w:iCs/>
          <w:color w:val="0A0A0A"/>
          <w:sz w:val="23"/>
          <w:szCs w:val="23"/>
          <w:shd w:val="clear" w:color="auto" w:fill="FEFEFE"/>
        </w:rPr>
        <w:t>, el autor debería, sería interesante que</w:t>
      </w:r>
      <w:r w:rsidR="00E77BAC">
        <w:rPr>
          <w:rFonts w:ascii="Helvetica" w:hAnsi="Helvetica" w:cs="Helvetica"/>
          <w:bCs/>
          <w:iCs/>
          <w:color w:val="0A0A0A"/>
          <w:sz w:val="23"/>
          <w:szCs w:val="23"/>
          <w:shd w:val="clear" w:color="auto" w:fill="FEFEFE"/>
        </w:rPr>
        <w:t>, otras</w:t>
      </w:r>
      <w:r w:rsidR="0059705D" w:rsidRPr="00E77BAC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)</w:t>
      </w:r>
      <w:r w:rsidR="0059705D" w:rsidRPr="00E77BAC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br/>
      </w:r>
    </w:p>
    <w:p w14:paraId="0B9FBC49" w14:textId="77777777" w:rsidR="000A4874" w:rsidRDefault="002D05A7" w:rsidP="000C1A6A">
      <w:pPr>
        <w:pStyle w:val="NormalWeb"/>
        <w:shd w:val="clear" w:color="auto" w:fill="FEFEFE"/>
        <w:rPr>
          <w:rFonts w:ascii="Utopia Std" w:eastAsiaTheme="minorHAnsi" w:hAnsi="Utopia Std" w:cs="Utopia Std"/>
          <w:bCs/>
          <w:color w:val="000000"/>
          <w:lang w:eastAsia="en-US"/>
        </w:rPr>
      </w:pPr>
      <w:r w:rsidRPr="00413721">
        <w:rPr>
          <w:rFonts w:ascii="Utopia Std" w:eastAsiaTheme="minorHAnsi" w:hAnsi="Utopia Std" w:cs="Utopia Std"/>
          <w:bCs/>
          <w:color w:val="000000"/>
          <w:lang w:eastAsia="en-US"/>
        </w:rPr>
        <w:t xml:space="preserve">III.- </w:t>
      </w:r>
      <w:r w:rsidR="000A4874" w:rsidRPr="00413721">
        <w:rPr>
          <w:rFonts w:ascii="Utopia Std" w:eastAsiaTheme="minorHAnsi" w:hAnsi="Utopia Std" w:cs="Utopia Std"/>
          <w:bCs/>
          <w:color w:val="000000"/>
          <w:lang w:eastAsia="en-US"/>
        </w:rPr>
        <w:t>OBSERVACIONES PARA EL EDITOR:</w:t>
      </w:r>
      <w:r w:rsidRPr="00413721">
        <w:rPr>
          <w:rFonts w:ascii="Utopia Std" w:eastAsiaTheme="minorHAnsi" w:hAnsi="Utopia Std" w:cs="Utopia Std"/>
          <w:bCs/>
          <w:color w:val="000000"/>
          <w:lang w:eastAsia="en-US"/>
        </w:rPr>
        <w:t xml:space="preserve"> [No se dará a conocer al autor]</w:t>
      </w:r>
    </w:p>
    <w:p w14:paraId="118BB1E9" w14:textId="77777777" w:rsidR="00413721" w:rsidRPr="00413721" w:rsidRDefault="00413721" w:rsidP="000C1A6A">
      <w:pPr>
        <w:pStyle w:val="NormalWeb"/>
        <w:shd w:val="clear" w:color="auto" w:fill="FEFEFE"/>
        <w:rPr>
          <w:rFonts w:ascii="Utopia Std" w:eastAsiaTheme="minorHAnsi" w:hAnsi="Utopia Std" w:cs="Utopia Std"/>
          <w:bCs/>
          <w:color w:val="000000"/>
          <w:lang w:eastAsia="en-US"/>
        </w:rPr>
      </w:pPr>
      <w:bookmarkStart w:id="1" w:name="_GoBack"/>
      <w:bookmarkEnd w:id="1"/>
    </w:p>
    <w:p w14:paraId="4E76720F" w14:textId="42641591" w:rsidR="00703EC4" w:rsidRPr="00E77BAC" w:rsidRDefault="00E77BAC" w:rsidP="00703EC4">
      <w:pPr>
        <w:pStyle w:val="NormalWeb"/>
        <w:shd w:val="clear" w:color="auto" w:fill="FEFEFE"/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</w:pPr>
      <w:r w:rsidRPr="00E77BAC">
        <w:rPr>
          <w:rFonts w:ascii="Helvetica" w:hAnsi="Helvetica" w:cs="Helvetica"/>
          <w:bCs/>
          <w:color w:val="0A0A0A"/>
          <w:sz w:val="23"/>
          <w:szCs w:val="23"/>
          <w:shd w:val="clear" w:color="auto" w:fill="FEFEFE"/>
        </w:rPr>
        <w:t>Actualizado agosto 2022</w:t>
      </w:r>
    </w:p>
    <w:sectPr w:rsidR="00703EC4" w:rsidRPr="00E77BAC" w:rsidSect="00B26B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0AA0F" w14:textId="77777777" w:rsidR="000534D7" w:rsidRDefault="000534D7" w:rsidP="00E81732">
      <w:pPr>
        <w:spacing w:after="0" w:line="240" w:lineRule="auto"/>
      </w:pPr>
      <w:r>
        <w:separator/>
      </w:r>
    </w:p>
  </w:endnote>
  <w:endnote w:type="continuationSeparator" w:id="0">
    <w:p w14:paraId="2561D4BA" w14:textId="77777777" w:rsidR="000534D7" w:rsidRDefault="000534D7" w:rsidP="00E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7BAF0" w14:textId="77777777" w:rsidR="000534D7" w:rsidRDefault="000534D7" w:rsidP="00E81732">
      <w:pPr>
        <w:spacing w:after="0" w:line="240" w:lineRule="auto"/>
      </w:pPr>
      <w:r>
        <w:separator/>
      </w:r>
    </w:p>
  </w:footnote>
  <w:footnote w:type="continuationSeparator" w:id="0">
    <w:p w14:paraId="193D6658" w14:textId="77777777" w:rsidR="000534D7" w:rsidRDefault="000534D7" w:rsidP="00E81732">
      <w:pPr>
        <w:spacing w:after="0" w:line="240" w:lineRule="auto"/>
      </w:pPr>
      <w:r>
        <w:continuationSeparator/>
      </w:r>
    </w:p>
  </w:footnote>
  <w:footnote w:id="1">
    <w:p w14:paraId="5EC805C4" w14:textId="77777777" w:rsidR="00E81732" w:rsidRPr="00E81732" w:rsidRDefault="00E81732" w:rsidP="009A6808">
      <w:pPr>
        <w:pStyle w:val="Textonotapie"/>
        <w:jc w:val="both"/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</w:pPr>
      <w:r w:rsidRPr="00E817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footnoteRef/>
      </w:r>
      <w:r w:rsidRPr="00E817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 En la revisión simple-ciego, el revisor </w:t>
      </w:r>
      <w:r w:rsidR="008C570E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no </w:t>
      </w:r>
      <w:r w:rsidRPr="00E817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conoce la identidad del autor. Anualmente se dará a conocer la nómina de revisores</w:t>
      </w:r>
      <w:r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 xml:space="preserve"> en el sitio web de la revista</w:t>
      </w:r>
      <w:r w:rsidRPr="00E81732">
        <w:rPr>
          <w:rFonts w:ascii="Helvetica" w:eastAsia="Times New Roman" w:hAnsi="Helvetica" w:cs="Helvetica"/>
          <w:bCs/>
          <w:color w:val="0A0A0A"/>
          <w:sz w:val="23"/>
          <w:szCs w:val="23"/>
          <w:shd w:val="clear" w:color="auto" w:fill="FEFEFE"/>
          <w:lang w:eastAsia="es-CL"/>
        </w:rPr>
        <w:t>.</w:t>
      </w:r>
    </w:p>
  </w:footnote>
  <w:footnote w:id="2">
    <w:p w14:paraId="65A51534" w14:textId="021BDD0A" w:rsidR="00955620" w:rsidRDefault="00955620" w:rsidP="00955620">
      <w:pPr>
        <w:pStyle w:val="Textonotapie"/>
      </w:pPr>
      <w:r>
        <w:rPr>
          <w:rStyle w:val="Refdenotaalpie"/>
        </w:rPr>
        <w:footnoteRef/>
      </w:r>
      <w:r>
        <w:t xml:space="preserve"> Si tiene dudas acerca del </w:t>
      </w:r>
      <w:r w:rsidR="00084128">
        <w:t>arbitraje, consulte</w:t>
      </w:r>
      <w:r>
        <w:t xml:space="preserve"> las orientaciones para revisores de Elsevier </w:t>
      </w:r>
      <w:r w:rsidR="00876D5C">
        <w:t xml:space="preserve">como referencia. </w:t>
      </w:r>
      <w:r>
        <w:t xml:space="preserve">Véase: </w:t>
      </w:r>
      <w:hyperlink r:id="rId1" w:history="1">
        <w:r w:rsidRPr="00A57072">
          <w:rPr>
            <w:rStyle w:val="Hipervnculo"/>
          </w:rPr>
          <w:t>https://www.elsevier.com/es-es/reviewers</w:t>
        </w:r>
      </w:hyperlink>
      <w:r>
        <w:t xml:space="preserve"> [Consultado Sept 2020]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D4D"/>
    <w:multiLevelType w:val="hybridMultilevel"/>
    <w:tmpl w:val="FC4EF0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17A5"/>
    <w:multiLevelType w:val="hybridMultilevel"/>
    <w:tmpl w:val="83D272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31D7"/>
    <w:multiLevelType w:val="hybridMultilevel"/>
    <w:tmpl w:val="7AEAED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C774E3"/>
    <w:multiLevelType w:val="multilevel"/>
    <w:tmpl w:val="E3E4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33DAA"/>
    <w:multiLevelType w:val="hybridMultilevel"/>
    <w:tmpl w:val="0C1CCE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C7B36"/>
    <w:multiLevelType w:val="hybridMultilevel"/>
    <w:tmpl w:val="E25A44F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F4AFB"/>
    <w:multiLevelType w:val="hybridMultilevel"/>
    <w:tmpl w:val="A21C98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74"/>
    <w:rsid w:val="00043623"/>
    <w:rsid w:val="000534D7"/>
    <w:rsid w:val="00054108"/>
    <w:rsid w:val="00055007"/>
    <w:rsid w:val="00084128"/>
    <w:rsid w:val="000A4874"/>
    <w:rsid w:val="000A5369"/>
    <w:rsid w:val="000A6225"/>
    <w:rsid w:val="000A70DD"/>
    <w:rsid w:val="000A7A63"/>
    <w:rsid w:val="000C1A6A"/>
    <w:rsid w:val="00113A2B"/>
    <w:rsid w:val="0012102F"/>
    <w:rsid w:val="00147E81"/>
    <w:rsid w:val="0017543F"/>
    <w:rsid w:val="001B1158"/>
    <w:rsid w:val="001C7226"/>
    <w:rsid w:val="001E512E"/>
    <w:rsid w:val="001F0160"/>
    <w:rsid w:val="001F36F0"/>
    <w:rsid w:val="00206463"/>
    <w:rsid w:val="002136E1"/>
    <w:rsid w:val="00232E0E"/>
    <w:rsid w:val="002457B9"/>
    <w:rsid w:val="00263E32"/>
    <w:rsid w:val="002726BD"/>
    <w:rsid w:val="002B37C7"/>
    <w:rsid w:val="002D05A7"/>
    <w:rsid w:val="003002F5"/>
    <w:rsid w:val="003159CE"/>
    <w:rsid w:val="0031704F"/>
    <w:rsid w:val="003178C4"/>
    <w:rsid w:val="0033346C"/>
    <w:rsid w:val="00337B0F"/>
    <w:rsid w:val="00345EAC"/>
    <w:rsid w:val="003A06F9"/>
    <w:rsid w:val="003D4DAC"/>
    <w:rsid w:val="00410CFA"/>
    <w:rsid w:val="00413721"/>
    <w:rsid w:val="0041490E"/>
    <w:rsid w:val="004421D6"/>
    <w:rsid w:val="004437E8"/>
    <w:rsid w:val="00447B63"/>
    <w:rsid w:val="00465C9F"/>
    <w:rsid w:val="0047058A"/>
    <w:rsid w:val="004B4BE9"/>
    <w:rsid w:val="0051638C"/>
    <w:rsid w:val="005255D4"/>
    <w:rsid w:val="00550915"/>
    <w:rsid w:val="00565564"/>
    <w:rsid w:val="0058012C"/>
    <w:rsid w:val="00582696"/>
    <w:rsid w:val="0059705D"/>
    <w:rsid w:val="005F287E"/>
    <w:rsid w:val="005F4981"/>
    <w:rsid w:val="00613B7A"/>
    <w:rsid w:val="006141D2"/>
    <w:rsid w:val="00617D73"/>
    <w:rsid w:val="00621BE6"/>
    <w:rsid w:val="00634A48"/>
    <w:rsid w:val="0064307B"/>
    <w:rsid w:val="00647A8F"/>
    <w:rsid w:val="00651382"/>
    <w:rsid w:val="00667E1F"/>
    <w:rsid w:val="00677969"/>
    <w:rsid w:val="006B528D"/>
    <w:rsid w:val="006B6C04"/>
    <w:rsid w:val="006D6C62"/>
    <w:rsid w:val="006E62B5"/>
    <w:rsid w:val="00703EC4"/>
    <w:rsid w:val="00717B01"/>
    <w:rsid w:val="00751E9D"/>
    <w:rsid w:val="007861F6"/>
    <w:rsid w:val="007D0CB7"/>
    <w:rsid w:val="007F7DD9"/>
    <w:rsid w:val="00800C5A"/>
    <w:rsid w:val="00821B97"/>
    <w:rsid w:val="00832BE1"/>
    <w:rsid w:val="0086590A"/>
    <w:rsid w:val="00875209"/>
    <w:rsid w:val="00876D5C"/>
    <w:rsid w:val="008819EF"/>
    <w:rsid w:val="008B38B3"/>
    <w:rsid w:val="008C570E"/>
    <w:rsid w:val="00900CEE"/>
    <w:rsid w:val="00904094"/>
    <w:rsid w:val="009137DA"/>
    <w:rsid w:val="00934119"/>
    <w:rsid w:val="00944D8F"/>
    <w:rsid w:val="00953FAE"/>
    <w:rsid w:val="00955620"/>
    <w:rsid w:val="0096663B"/>
    <w:rsid w:val="00997B3C"/>
    <w:rsid w:val="009A6808"/>
    <w:rsid w:val="009A6BF6"/>
    <w:rsid w:val="009C605C"/>
    <w:rsid w:val="009D7876"/>
    <w:rsid w:val="009F2AAE"/>
    <w:rsid w:val="00A110F0"/>
    <w:rsid w:val="00A1466E"/>
    <w:rsid w:val="00A35A7F"/>
    <w:rsid w:val="00A97518"/>
    <w:rsid w:val="00AB04EA"/>
    <w:rsid w:val="00AC3ABA"/>
    <w:rsid w:val="00AC4260"/>
    <w:rsid w:val="00AF01E7"/>
    <w:rsid w:val="00B03ADB"/>
    <w:rsid w:val="00B26B65"/>
    <w:rsid w:val="00B26FC8"/>
    <w:rsid w:val="00B30769"/>
    <w:rsid w:val="00B30F35"/>
    <w:rsid w:val="00B654F4"/>
    <w:rsid w:val="00B6755C"/>
    <w:rsid w:val="00BA3467"/>
    <w:rsid w:val="00BB3966"/>
    <w:rsid w:val="00BB732E"/>
    <w:rsid w:val="00BC4635"/>
    <w:rsid w:val="00BC500C"/>
    <w:rsid w:val="00BD4227"/>
    <w:rsid w:val="00BE52A7"/>
    <w:rsid w:val="00BF7687"/>
    <w:rsid w:val="00C158E3"/>
    <w:rsid w:val="00C23FC4"/>
    <w:rsid w:val="00C44FC4"/>
    <w:rsid w:val="00C74980"/>
    <w:rsid w:val="00D00217"/>
    <w:rsid w:val="00D3120F"/>
    <w:rsid w:val="00D5270A"/>
    <w:rsid w:val="00D766A6"/>
    <w:rsid w:val="00D77132"/>
    <w:rsid w:val="00DB0742"/>
    <w:rsid w:val="00E05571"/>
    <w:rsid w:val="00E213E9"/>
    <w:rsid w:val="00E555C6"/>
    <w:rsid w:val="00E662FA"/>
    <w:rsid w:val="00E67B30"/>
    <w:rsid w:val="00E77BAC"/>
    <w:rsid w:val="00E81732"/>
    <w:rsid w:val="00EA5FB6"/>
    <w:rsid w:val="00EF3445"/>
    <w:rsid w:val="00F05093"/>
    <w:rsid w:val="00F32EE9"/>
    <w:rsid w:val="00F34521"/>
    <w:rsid w:val="00F62C45"/>
    <w:rsid w:val="00F67B89"/>
    <w:rsid w:val="00F7020D"/>
    <w:rsid w:val="00F73112"/>
    <w:rsid w:val="00F839EC"/>
    <w:rsid w:val="00F8616B"/>
    <w:rsid w:val="00FC1B3C"/>
    <w:rsid w:val="00FD1203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01F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65"/>
  </w:style>
  <w:style w:type="paragraph" w:styleId="Ttulo3">
    <w:name w:val="heading 3"/>
    <w:basedOn w:val="Normal"/>
    <w:link w:val="Ttulo3Car"/>
    <w:uiPriority w:val="9"/>
    <w:qFormat/>
    <w:rsid w:val="002D0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A4874"/>
    <w:rPr>
      <w:b/>
      <w:bCs/>
    </w:rPr>
  </w:style>
  <w:style w:type="character" w:styleId="nfasis">
    <w:name w:val="Emphasis"/>
    <w:basedOn w:val="Fuentedeprrafopredeter"/>
    <w:uiPriority w:val="20"/>
    <w:qFormat/>
    <w:rsid w:val="000A487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A487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D05A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2D05A7"/>
  </w:style>
  <w:style w:type="paragraph" w:styleId="Textodeglobo">
    <w:name w:val="Balloon Text"/>
    <w:basedOn w:val="Normal"/>
    <w:link w:val="TextodegloboCar"/>
    <w:uiPriority w:val="99"/>
    <w:semiHidden/>
    <w:unhideWhenUsed/>
    <w:rsid w:val="002D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5A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17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17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732"/>
    <w:rPr>
      <w:vertAlign w:val="superscript"/>
    </w:rPr>
  </w:style>
  <w:style w:type="paragraph" w:styleId="Prrafodelista">
    <w:name w:val="List Paragraph"/>
    <w:basedOn w:val="Normal"/>
    <w:uiPriority w:val="34"/>
    <w:qFormat/>
    <w:rsid w:val="001F0160"/>
    <w:pPr>
      <w:ind w:left="720"/>
      <w:contextualSpacing/>
    </w:pPr>
  </w:style>
  <w:style w:type="paragraph" w:customStyle="1" w:styleId="Default">
    <w:name w:val="Default"/>
    <w:rsid w:val="00B30769"/>
    <w:pPr>
      <w:autoSpaceDE w:val="0"/>
      <w:autoSpaceDN w:val="0"/>
      <w:adjustRightInd w:val="0"/>
      <w:spacing w:after="0" w:line="240" w:lineRule="auto"/>
    </w:pPr>
    <w:rPr>
      <w:rFonts w:ascii="Utopia Std" w:hAnsi="Utopia Std" w:cs="Utopia Std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52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8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77B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77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65"/>
  </w:style>
  <w:style w:type="paragraph" w:styleId="Ttulo3">
    <w:name w:val="heading 3"/>
    <w:basedOn w:val="Normal"/>
    <w:link w:val="Ttulo3Car"/>
    <w:uiPriority w:val="9"/>
    <w:qFormat/>
    <w:rsid w:val="002D0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A4874"/>
    <w:rPr>
      <w:b/>
      <w:bCs/>
    </w:rPr>
  </w:style>
  <w:style w:type="character" w:styleId="nfasis">
    <w:name w:val="Emphasis"/>
    <w:basedOn w:val="Fuentedeprrafopredeter"/>
    <w:uiPriority w:val="20"/>
    <w:qFormat/>
    <w:rsid w:val="000A487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A487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D05A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2D05A7"/>
  </w:style>
  <w:style w:type="paragraph" w:styleId="Textodeglobo">
    <w:name w:val="Balloon Text"/>
    <w:basedOn w:val="Normal"/>
    <w:link w:val="TextodegloboCar"/>
    <w:uiPriority w:val="99"/>
    <w:semiHidden/>
    <w:unhideWhenUsed/>
    <w:rsid w:val="002D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5A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17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17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732"/>
    <w:rPr>
      <w:vertAlign w:val="superscript"/>
    </w:rPr>
  </w:style>
  <w:style w:type="paragraph" w:styleId="Prrafodelista">
    <w:name w:val="List Paragraph"/>
    <w:basedOn w:val="Normal"/>
    <w:uiPriority w:val="34"/>
    <w:qFormat/>
    <w:rsid w:val="001F0160"/>
    <w:pPr>
      <w:ind w:left="720"/>
      <w:contextualSpacing/>
    </w:pPr>
  </w:style>
  <w:style w:type="paragraph" w:customStyle="1" w:styleId="Default">
    <w:name w:val="Default"/>
    <w:rsid w:val="00B30769"/>
    <w:pPr>
      <w:autoSpaceDE w:val="0"/>
      <w:autoSpaceDN w:val="0"/>
      <w:adjustRightInd w:val="0"/>
      <w:spacing w:after="0" w:line="240" w:lineRule="auto"/>
    </w:pPr>
    <w:rPr>
      <w:rFonts w:ascii="Utopia Std" w:hAnsi="Utopia Std" w:cs="Utopia Std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52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8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77B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7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los.utem.cl/revisores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vista.thelos@utem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sevier.com/es-es/reviewer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F87FF-2C15-46FF-AA7E-EE5034AC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Lenovo-UTEM</dc:creator>
  <cp:lastModifiedBy>MFerrada</cp:lastModifiedBy>
  <cp:revision>3</cp:revision>
  <dcterms:created xsi:type="dcterms:W3CDTF">2022-08-02T15:44:00Z</dcterms:created>
  <dcterms:modified xsi:type="dcterms:W3CDTF">2022-08-02T15:46:00Z</dcterms:modified>
</cp:coreProperties>
</file>